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1.10 Elementierte Außenwandkonstruktionen Haus 1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1.10: Elementierte Außenwandkonstruktionen- Haus 1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